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8E" w:rsidRPr="005E3F8E" w:rsidRDefault="005E3F8E" w:rsidP="005E3F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E3F8E" w:rsidRPr="005E3F8E" w:rsidRDefault="005E3F8E" w:rsidP="005E3F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E3F8E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1A6CA9BA" wp14:editId="55B81664">
            <wp:simplePos x="0" y="0"/>
            <wp:positionH relativeFrom="column">
              <wp:posOffset>2459990</wp:posOffset>
            </wp:positionH>
            <wp:positionV relativeFrom="paragraph">
              <wp:posOffset>68580</wp:posOffset>
            </wp:positionV>
            <wp:extent cx="1024255" cy="876300"/>
            <wp:effectExtent l="0" t="0" r="4445" b="0"/>
            <wp:wrapTight wrapText="bothSides">
              <wp:wrapPolygon edited="0">
                <wp:start x="1607" y="0"/>
                <wp:lineTo x="0" y="2817"/>
                <wp:lineTo x="0" y="14557"/>
                <wp:lineTo x="7231" y="15026"/>
                <wp:lineTo x="5624" y="17843"/>
                <wp:lineTo x="6026" y="20661"/>
                <wp:lineTo x="9642" y="21130"/>
                <wp:lineTo x="11650" y="21130"/>
                <wp:lineTo x="15266" y="20661"/>
                <wp:lineTo x="15668" y="18783"/>
                <wp:lineTo x="14061" y="15026"/>
                <wp:lineTo x="21292" y="14557"/>
                <wp:lineTo x="21292" y="2817"/>
                <wp:lineTo x="19685" y="0"/>
                <wp:lineTo x="1607" y="0"/>
              </wp:wrapPolygon>
            </wp:wrapTight>
            <wp:docPr id="1" name="Рисунок 1" descr="ДН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НР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F8E" w:rsidRPr="005E3F8E" w:rsidRDefault="005E3F8E" w:rsidP="005E3F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E3F8E" w:rsidRPr="005E3F8E" w:rsidRDefault="005E3F8E" w:rsidP="005E3F8E">
      <w:pPr>
        <w:keepNext/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="709" w:hanging="35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F8E" w:rsidRPr="005E3F8E" w:rsidRDefault="005E3F8E" w:rsidP="005E3F8E">
      <w:pPr>
        <w:keepNext/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="709" w:hanging="35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F8E" w:rsidRPr="005E3F8E" w:rsidRDefault="005E3F8E" w:rsidP="005E3F8E">
      <w:pPr>
        <w:widowControl w:val="0"/>
        <w:autoSpaceDE w:val="0"/>
        <w:autoSpaceDN w:val="0"/>
        <w:adjustRightInd w:val="0"/>
        <w:spacing w:after="0" w:line="240" w:lineRule="auto"/>
        <w:ind w:left="709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F8E" w:rsidRPr="005E3F8E" w:rsidRDefault="005E3F8E" w:rsidP="005E3F8E">
      <w:pPr>
        <w:widowControl w:val="0"/>
        <w:autoSpaceDE w:val="0"/>
        <w:autoSpaceDN w:val="0"/>
        <w:adjustRightInd w:val="0"/>
        <w:spacing w:after="0" w:line="240" w:lineRule="auto"/>
        <w:ind w:left="709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8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</w:t>
      </w:r>
    </w:p>
    <w:p w:rsidR="005E3F8E" w:rsidRPr="005E3F8E" w:rsidRDefault="005E3F8E" w:rsidP="005E3F8E">
      <w:pPr>
        <w:widowControl w:val="0"/>
        <w:autoSpaceDE w:val="0"/>
        <w:autoSpaceDN w:val="0"/>
        <w:adjustRightInd w:val="0"/>
        <w:spacing w:after="0" w:line="240" w:lineRule="auto"/>
        <w:ind w:left="709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</w:t>
      </w:r>
    </w:p>
    <w:p w:rsidR="005E3F8E" w:rsidRPr="005E3F8E" w:rsidRDefault="005E3F8E" w:rsidP="005E3F8E">
      <w:pPr>
        <w:widowControl w:val="0"/>
        <w:autoSpaceDE w:val="0"/>
        <w:autoSpaceDN w:val="0"/>
        <w:adjustRightInd w:val="0"/>
        <w:spacing w:after="0" w:line="240" w:lineRule="auto"/>
        <w:ind w:left="709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ОБЩЕОБРАЗОВАТЕЛЬНОЕ УЧРЕЖДЕНИЕ «ЛИЦЕЙ № 1 «ЛИДЕР»</w:t>
      </w:r>
    </w:p>
    <w:p w:rsidR="005E3F8E" w:rsidRPr="005E3F8E" w:rsidRDefault="005E3F8E" w:rsidP="005E3F8E">
      <w:pPr>
        <w:widowControl w:val="0"/>
        <w:autoSpaceDE w:val="0"/>
        <w:autoSpaceDN w:val="0"/>
        <w:adjustRightInd w:val="0"/>
        <w:spacing w:after="0" w:line="240" w:lineRule="auto"/>
        <w:ind w:left="709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МАКЕЕВКА» </w:t>
      </w:r>
    </w:p>
    <w:p w:rsidR="005E3F8E" w:rsidRPr="005E3F8E" w:rsidRDefault="005E3F8E" w:rsidP="005E3F8E">
      <w:pPr>
        <w:widowControl w:val="0"/>
        <w:autoSpaceDE w:val="0"/>
        <w:autoSpaceDN w:val="0"/>
        <w:adjustRightInd w:val="0"/>
        <w:spacing w:after="0" w:line="240" w:lineRule="auto"/>
        <w:ind w:left="709" w:hanging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3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(ГБОУ «ЛИЦЕЙ №1»Г.О.МАКЕЕВКА») </w:t>
      </w:r>
    </w:p>
    <w:p w:rsidR="005E3F8E" w:rsidRPr="005E3F8E" w:rsidRDefault="005E3F8E" w:rsidP="005E3F8E">
      <w:pPr>
        <w:widowControl w:val="0"/>
        <w:autoSpaceDE w:val="0"/>
        <w:autoSpaceDN w:val="0"/>
        <w:adjustRightInd w:val="0"/>
        <w:spacing w:after="0" w:line="240" w:lineRule="auto"/>
        <w:ind w:left="709" w:hanging="35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3F8E">
        <w:rPr>
          <w:rFonts w:ascii="Times New Roman" w:eastAsia="Times New Roman" w:hAnsi="Times New Roman" w:cs="Times New Roman"/>
          <w:sz w:val="18"/>
          <w:szCs w:val="18"/>
          <w:lang w:eastAsia="ru-RU"/>
        </w:rPr>
        <w:t>286133, ДОНЕЦКАЯ НАРОДНАЯ РЕСПУБЛИКА, Г.О.МАКЕЕВКА, Г.МАКЕЕВКА, КВ-Л ХИМИК, Д. 1А,</w:t>
      </w:r>
    </w:p>
    <w:p w:rsidR="005E3F8E" w:rsidRPr="005E3F8E" w:rsidRDefault="005E3F8E" w:rsidP="005E3F8E">
      <w:pPr>
        <w:widowControl w:val="0"/>
        <w:autoSpaceDE w:val="0"/>
        <w:autoSpaceDN w:val="0"/>
        <w:adjustRightInd w:val="0"/>
        <w:spacing w:after="0" w:line="240" w:lineRule="auto"/>
        <w:ind w:left="709" w:hanging="35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3F8E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Тел.: +7(856)3251337, е-</w:t>
      </w:r>
      <w:r w:rsidRPr="005E3F8E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5E3F8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7" w:history="1">
        <w:r w:rsidRPr="005E3F8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maklicey</w:t>
        </w:r>
        <w:r w:rsidRPr="005E3F8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5E3F8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5E3F8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5E3F8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5E3F8E">
        <w:rPr>
          <w:rFonts w:ascii="Times New Roman" w:eastAsia="Times New Roman" w:hAnsi="Times New Roman" w:cs="Times New Roman"/>
          <w:sz w:val="18"/>
          <w:szCs w:val="18"/>
          <w:lang w:eastAsia="ru-RU"/>
        </w:rPr>
        <w:t>, ИНН 9311014771</w:t>
      </w:r>
    </w:p>
    <w:p w:rsidR="005E3F8E" w:rsidRPr="005E3F8E" w:rsidRDefault="005E3F8E" w:rsidP="005E3F8E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F8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23FE1A8" wp14:editId="37C0B004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905500" cy="38100"/>
                <wp:effectExtent l="0" t="0" r="19050" b="19050"/>
                <wp:wrapNone/>
                <wp:docPr id="8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38100"/>
                          <a:chOff x="1770" y="3300"/>
                          <a:chExt cx="9300" cy="60"/>
                        </a:xfrm>
                      </wpg:grpSpPr>
                      <wps:wsp>
                        <wps:cNvPr id="87" name="Прямая соединительная линия 2"/>
                        <wps:cNvCnPr/>
                        <wps:spPr bwMode="auto">
                          <a:xfrm>
                            <a:off x="1770" y="330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Прямая соединительная линия 2"/>
                        <wps:cNvCnPr/>
                        <wps:spPr bwMode="auto">
                          <a:xfrm>
                            <a:off x="1770" y="333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Прямая соединительная линия 2"/>
                        <wps:cNvCnPr/>
                        <wps:spPr bwMode="auto">
                          <a:xfrm>
                            <a:off x="1770" y="336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ED22A78" id="Group 13" o:spid="_x0000_s1026" style="position:absolute;margin-left:0;margin-top:3pt;width:465pt;height:3pt;z-index:251660288" coordorigin="1770,3300" coordsize="93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">
                <v:line id="Прямая соединительная линия 2" o:spid="_x0000_s1027" style="position:absolute;visibility:visible;mso-wrap-style:square" from="1770,3300" to="11070,3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" strokeweight="1.5pt">
                  <v:stroke joinstyle="miter"/>
                </v:line>
                <v:line id="Прямая соединительная линия 2" o:spid="_x0000_s1028" style="position:absolute;visibility:visible;mso-wrap-style:square" from="1770,3330" to="11070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" strokecolor="#00b0f0" strokeweight="1.5pt">
                  <v:stroke joinstyle="miter"/>
                </v:line>
                <v:line id="Прямая соединительная линия 2" o:spid="_x0000_s1029" style="position:absolute;visibility:visible;mso-wrap-style:square" from="1770,3360" to="11070,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" strokecolor="red" strokeweight="1.5pt">
                  <v:stroke joinstyle="miter"/>
                </v:line>
              </v:group>
            </w:pict>
          </mc:Fallback>
        </mc:AlternateContent>
      </w:r>
    </w:p>
    <w:p w:rsidR="00961CEA" w:rsidRPr="00D26AAA" w:rsidRDefault="005E3F8E" w:rsidP="005E3F8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26AAA">
        <w:rPr>
          <w:rFonts w:ascii="Times New Roman" w:hAnsi="Times New Roman" w:cs="Times New Roman"/>
          <w:b/>
          <w:sz w:val="32"/>
          <w:szCs w:val="28"/>
        </w:rPr>
        <w:t>ПРИКАЗ</w:t>
      </w:r>
    </w:p>
    <w:p w:rsidR="005E3F8E" w:rsidRPr="005E3F8E" w:rsidRDefault="005E3F8E" w:rsidP="005E3F8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E"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r w:rsidR="00EE0B9B" w:rsidRPr="00EE0B9B">
        <w:rPr>
          <w:rFonts w:ascii="Times New Roman" w:hAnsi="Times New Roman" w:cs="Times New Roman"/>
          <w:sz w:val="28"/>
          <w:szCs w:val="28"/>
        </w:rPr>
        <w:t>23</w:t>
      </w:r>
      <w:r w:rsidR="00846855" w:rsidRPr="00EE0B9B">
        <w:rPr>
          <w:rFonts w:ascii="Times New Roman" w:hAnsi="Times New Roman" w:cs="Times New Roman"/>
          <w:sz w:val="28"/>
          <w:szCs w:val="28"/>
        </w:rPr>
        <w:t>.01.26</w:t>
      </w:r>
      <w:bookmarkEnd w:id="0"/>
      <w:r w:rsidRPr="005E3F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№</w:t>
      </w:r>
      <w:r w:rsidR="00EE0B9B">
        <w:rPr>
          <w:rFonts w:ascii="Times New Roman" w:hAnsi="Times New Roman" w:cs="Times New Roman"/>
          <w:sz w:val="28"/>
          <w:szCs w:val="28"/>
        </w:rPr>
        <w:t>1-1</w:t>
      </w:r>
    </w:p>
    <w:p w:rsidR="00846855" w:rsidRPr="00846855" w:rsidRDefault="005E3F8E" w:rsidP="00846855">
      <w:pPr>
        <w:pStyle w:val="a3"/>
        <w:spacing w:line="252" w:lineRule="auto"/>
        <w:ind w:right="3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3F8E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846855" w:rsidRPr="00846855">
        <w:rPr>
          <w:rFonts w:ascii="Times New Roman" w:eastAsia="Times New Roman" w:hAnsi="Times New Roman" w:cs="Times New Roman"/>
          <w:b/>
          <w:bCs/>
          <w:sz w:val="28"/>
          <w:szCs w:val="28"/>
        </w:rPr>
        <w:t>Адаптированн</w:t>
      </w:r>
      <w:r w:rsidR="00846855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="00846855" w:rsidRPr="00846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</w:t>
      </w:r>
      <w:r w:rsidR="00846855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="00846855" w:rsidRPr="00846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6855" w:rsidRPr="0084685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общеобразовательн</w:t>
      </w:r>
      <w:r w:rsidR="0084685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ой</w:t>
      </w:r>
      <w:r w:rsidR="00846855" w:rsidRPr="0084685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84685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программы </w:t>
      </w:r>
      <w:r w:rsidR="00846855" w:rsidRPr="00846855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начального</w:t>
      </w:r>
      <w:r w:rsidR="00846855" w:rsidRPr="00846855">
        <w:rPr>
          <w:rFonts w:ascii="Times New Roman" w:eastAsia="Times New Roman" w:hAnsi="Times New Roman" w:cs="Times New Roman"/>
          <w:b/>
          <w:bCs/>
          <w:spacing w:val="-33"/>
          <w:sz w:val="28"/>
          <w:szCs w:val="28"/>
        </w:rPr>
        <w:t xml:space="preserve"> </w:t>
      </w:r>
      <w:r w:rsidR="00846855" w:rsidRPr="00846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общего </w:t>
      </w:r>
      <w:r w:rsidR="00846855" w:rsidRPr="0084685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образования</w:t>
      </w:r>
    </w:p>
    <w:p w:rsidR="00846855" w:rsidRPr="00846855" w:rsidRDefault="00846855" w:rsidP="00846855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855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846855"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 xml:space="preserve"> </w:t>
      </w:r>
      <w:r w:rsidRPr="00846855">
        <w:rPr>
          <w:rFonts w:ascii="Times New Roman" w:eastAsia="Times New Roman" w:hAnsi="Times New Roman" w:cs="Times New Roman"/>
          <w:b/>
          <w:sz w:val="28"/>
          <w:szCs w:val="28"/>
        </w:rPr>
        <w:t>слабовидящих</w:t>
      </w:r>
      <w:r w:rsidRPr="00846855"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 xml:space="preserve"> </w:t>
      </w:r>
      <w:r w:rsidRPr="00846855">
        <w:rPr>
          <w:rFonts w:ascii="Times New Roman" w:eastAsia="Times New Roman" w:hAnsi="Times New Roman" w:cs="Times New Roman"/>
          <w:b/>
          <w:sz w:val="28"/>
          <w:szCs w:val="28"/>
        </w:rPr>
        <w:t>обучающихся (вариант 4.1)</w:t>
      </w:r>
    </w:p>
    <w:p w:rsidR="00AF44AE" w:rsidRPr="00AF44AE" w:rsidRDefault="00AF44AE" w:rsidP="00AF44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4A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 (с изменениями, внесенными на основании Федерального закона от 24.09.2022 № 371-ФЗ «О внесении изменений в Федеральный закон «Об образовании в Российской Федерации»), статьей 1 Федерального закона от 31.07.2020 №247-ФЗ «Об обязательных требованиях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Заключением ТПМПК о создании специальных условий для получения образования № 09/285 от 29.08.25</w:t>
      </w:r>
    </w:p>
    <w:p w:rsidR="005E3F8E" w:rsidRDefault="005A748F" w:rsidP="005E3F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E3F8E">
        <w:rPr>
          <w:rFonts w:ascii="Times New Roman" w:hAnsi="Times New Roman" w:cs="Times New Roman"/>
          <w:b/>
          <w:sz w:val="28"/>
          <w:szCs w:val="28"/>
        </w:rPr>
        <w:t>:</w:t>
      </w:r>
    </w:p>
    <w:p w:rsidR="005A748F" w:rsidRPr="00846855" w:rsidRDefault="005A748F" w:rsidP="00FA272E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</w:rPr>
      </w:pPr>
      <w:r w:rsidRPr="00846855">
        <w:rPr>
          <w:rFonts w:ascii="Times New Roman" w:eastAsia="Times New Roman" w:hAnsi="Times New Roman" w:cs="Times New Roman"/>
          <w:sz w:val="28"/>
        </w:rPr>
        <w:t xml:space="preserve">Утвердить </w:t>
      </w:r>
      <w:r w:rsidR="00846855" w:rsidRPr="00846855">
        <w:rPr>
          <w:rFonts w:ascii="Times New Roman" w:eastAsia="Times New Roman" w:hAnsi="Times New Roman" w:cs="Times New Roman"/>
          <w:sz w:val="28"/>
        </w:rPr>
        <w:t>Адаптированную основную общеобразовательную программу начального общего образования</w:t>
      </w:r>
      <w:r w:rsidR="00846855">
        <w:rPr>
          <w:rFonts w:ascii="Times New Roman" w:eastAsia="Times New Roman" w:hAnsi="Times New Roman" w:cs="Times New Roman"/>
          <w:sz w:val="28"/>
        </w:rPr>
        <w:t xml:space="preserve"> </w:t>
      </w:r>
      <w:r w:rsidR="00846855" w:rsidRPr="00846855">
        <w:rPr>
          <w:rFonts w:ascii="Times New Roman" w:eastAsia="Times New Roman" w:hAnsi="Times New Roman" w:cs="Times New Roman"/>
          <w:sz w:val="28"/>
        </w:rPr>
        <w:t>для слабовидящих обучающихся (вариант 4.1)</w:t>
      </w:r>
      <w:r w:rsidRPr="00846855">
        <w:rPr>
          <w:rFonts w:ascii="Times New Roman" w:eastAsia="Times New Roman" w:hAnsi="Times New Roman" w:cs="Times New Roman"/>
          <w:sz w:val="28"/>
        </w:rPr>
        <w:t>.</w:t>
      </w:r>
    </w:p>
    <w:p w:rsidR="005A748F" w:rsidRDefault="00D26AAA" w:rsidP="00D26F78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</w:rPr>
      </w:pPr>
      <w:r w:rsidRPr="00846855">
        <w:rPr>
          <w:rFonts w:ascii="Times New Roman" w:eastAsia="Times New Roman" w:hAnsi="Times New Roman" w:cs="Times New Roman"/>
          <w:sz w:val="28"/>
        </w:rPr>
        <w:t xml:space="preserve">Приступить к реализации </w:t>
      </w:r>
      <w:r w:rsidR="00846855" w:rsidRPr="00846855">
        <w:rPr>
          <w:rFonts w:ascii="Times New Roman" w:eastAsia="Times New Roman" w:hAnsi="Times New Roman" w:cs="Times New Roman"/>
          <w:sz w:val="28"/>
        </w:rPr>
        <w:t>Адаптированной основной общеобразовательной программы начального общего образования</w:t>
      </w:r>
      <w:r w:rsidR="00846855">
        <w:rPr>
          <w:rFonts w:ascii="Times New Roman" w:eastAsia="Times New Roman" w:hAnsi="Times New Roman" w:cs="Times New Roman"/>
          <w:sz w:val="28"/>
        </w:rPr>
        <w:t xml:space="preserve"> </w:t>
      </w:r>
      <w:r w:rsidR="00846855" w:rsidRPr="00846855">
        <w:rPr>
          <w:rFonts w:ascii="Times New Roman" w:eastAsia="Times New Roman" w:hAnsi="Times New Roman" w:cs="Times New Roman"/>
          <w:sz w:val="28"/>
        </w:rPr>
        <w:t>для слабовидящих обучающихся (вариант 4.1)</w:t>
      </w:r>
      <w:r w:rsidR="00846855">
        <w:rPr>
          <w:rFonts w:ascii="Times New Roman" w:eastAsia="Times New Roman" w:hAnsi="Times New Roman" w:cs="Times New Roman"/>
          <w:sz w:val="28"/>
        </w:rPr>
        <w:t xml:space="preserve"> с </w:t>
      </w:r>
      <w:r w:rsidR="00EE0B9B">
        <w:rPr>
          <w:rFonts w:ascii="Times New Roman" w:eastAsia="Times New Roman" w:hAnsi="Times New Roman" w:cs="Times New Roman"/>
          <w:sz w:val="28"/>
        </w:rPr>
        <w:t>26</w:t>
      </w:r>
      <w:r w:rsidR="00846855" w:rsidRPr="00EE0B9B">
        <w:rPr>
          <w:rFonts w:ascii="Times New Roman" w:eastAsia="Times New Roman" w:hAnsi="Times New Roman" w:cs="Times New Roman"/>
          <w:sz w:val="28"/>
        </w:rPr>
        <w:t>.0</w:t>
      </w:r>
      <w:r w:rsidR="00EE0B9B">
        <w:rPr>
          <w:rFonts w:ascii="Times New Roman" w:eastAsia="Times New Roman" w:hAnsi="Times New Roman" w:cs="Times New Roman"/>
          <w:sz w:val="28"/>
        </w:rPr>
        <w:t>1</w:t>
      </w:r>
      <w:r w:rsidR="00846855" w:rsidRPr="00EE0B9B">
        <w:rPr>
          <w:rFonts w:ascii="Times New Roman" w:eastAsia="Times New Roman" w:hAnsi="Times New Roman" w:cs="Times New Roman"/>
          <w:sz w:val="28"/>
        </w:rPr>
        <w:t>.26</w:t>
      </w:r>
      <w:r w:rsidRPr="00EE0B9B">
        <w:rPr>
          <w:rFonts w:ascii="Times New Roman" w:eastAsia="Times New Roman" w:hAnsi="Times New Roman" w:cs="Times New Roman"/>
          <w:sz w:val="28"/>
        </w:rPr>
        <w:t>.</w:t>
      </w:r>
    </w:p>
    <w:p w:rsidR="00846855" w:rsidRPr="00846855" w:rsidRDefault="00846855" w:rsidP="007948B6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</w:rPr>
      </w:pPr>
      <w:r w:rsidRPr="00846855">
        <w:rPr>
          <w:rFonts w:ascii="Times New Roman" w:eastAsia="Times New Roman" w:hAnsi="Times New Roman" w:cs="Times New Roman"/>
          <w:sz w:val="28"/>
        </w:rPr>
        <w:t>Разработать и утвердить Рабочую программу педагога-психолога по</w:t>
      </w:r>
      <w:r w:rsidRPr="00846855">
        <w:rPr>
          <w:rFonts w:ascii="Times New Roman" w:eastAsia="Times New Roman" w:hAnsi="Times New Roman" w:cs="Times New Roman"/>
          <w:b/>
          <w:bCs/>
          <w:sz w:val="28"/>
        </w:rPr>
        <w:br/>
      </w:r>
      <w:r w:rsidRPr="00846855">
        <w:rPr>
          <w:rFonts w:ascii="Times New Roman" w:eastAsia="Times New Roman" w:hAnsi="Times New Roman" w:cs="Times New Roman"/>
          <w:sz w:val="28"/>
        </w:rPr>
        <w:t>сопровождению слабовидящих учащихся 1-4 класса</w:t>
      </w:r>
      <w:r w:rsidRPr="00846855">
        <w:rPr>
          <w:rFonts w:ascii="Times New Roman" w:eastAsia="Times New Roman" w:hAnsi="Times New Roman" w:cs="Times New Roman"/>
          <w:b/>
          <w:bCs/>
          <w:sz w:val="28"/>
        </w:rPr>
        <w:br/>
      </w:r>
      <w:r w:rsidRPr="00846855">
        <w:rPr>
          <w:rFonts w:ascii="Times New Roman" w:eastAsia="Times New Roman" w:hAnsi="Times New Roman" w:cs="Times New Roman"/>
          <w:sz w:val="28"/>
        </w:rPr>
        <w:t>(вариант 4.1)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846855">
        <w:rPr>
          <w:rFonts w:ascii="Times New Roman" w:eastAsia="Times New Roman" w:hAnsi="Times New Roman" w:cs="Times New Roman"/>
          <w:sz w:val="28"/>
        </w:rPr>
        <w:t>срок реализации 4 года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26AAA" w:rsidRDefault="00D26AAA" w:rsidP="005A748F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 за исполнением приказа оставляю за собой.</w:t>
      </w:r>
    </w:p>
    <w:p w:rsidR="00D26AAA" w:rsidRDefault="00D26AAA" w:rsidP="00D26AAA">
      <w:pPr>
        <w:widowControl w:val="0"/>
        <w:tabs>
          <w:tab w:val="left" w:pos="480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</w:rPr>
      </w:pPr>
    </w:p>
    <w:p w:rsidR="00D26AAA" w:rsidRDefault="00D26AAA" w:rsidP="00D26AAA">
      <w:pPr>
        <w:widowControl w:val="0"/>
        <w:tabs>
          <w:tab w:val="left" w:pos="480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</w:rPr>
      </w:pPr>
    </w:p>
    <w:p w:rsidR="005A748F" w:rsidRPr="005E3F8E" w:rsidRDefault="00D26AAA" w:rsidP="00846855">
      <w:pPr>
        <w:widowControl w:val="0"/>
        <w:tabs>
          <w:tab w:val="left" w:pos="480"/>
        </w:tabs>
        <w:autoSpaceDE w:val="0"/>
        <w:autoSpaceDN w:val="0"/>
        <w:spacing w:after="0" w:line="240" w:lineRule="auto"/>
        <w:ind w:right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Директор                                      Н.Н. Бурцева</w:t>
      </w:r>
    </w:p>
    <w:sectPr w:rsidR="005A748F" w:rsidRPr="005E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027B"/>
    <w:multiLevelType w:val="hybridMultilevel"/>
    <w:tmpl w:val="B3AAFE5C"/>
    <w:lvl w:ilvl="0" w:tplc="CF84B0BA">
      <w:start w:val="1"/>
      <w:numFmt w:val="decimal"/>
      <w:lvlText w:val="%1."/>
      <w:lvlJc w:val="left"/>
      <w:pPr>
        <w:ind w:left="140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447324">
      <w:numFmt w:val="bullet"/>
      <w:lvlText w:val="•"/>
      <w:lvlJc w:val="left"/>
      <w:pPr>
        <w:ind w:left="1089" w:hanging="342"/>
      </w:pPr>
      <w:rPr>
        <w:rFonts w:hint="default"/>
        <w:lang w:val="ru-RU" w:eastAsia="en-US" w:bidi="ar-SA"/>
      </w:rPr>
    </w:lvl>
    <w:lvl w:ilvl="2" w:tplc="A94C4828">
      <w:numFmt w:val="bullet"/>
      <w:lvlText w:val="•"/>
      <w:lvlJc w:val="left"/>
      <w:pPr>
        <w:ind w:left="2039" w:hanging="342"/>
      </w:pPr>
      <w:rPr>
        <w:rFonts w:hint="default"/>
        <w:lang w:val="ru-RU" w:eastAsia="en-US" w:bidi="ar-SA"/>
      </w:rPr>
    </w:lvl>
    <w:lvl w:ilvl="3" w:tplc="8AAEB7A4">
      <w:numFmt w:val="bullet"/>
      <w:lvlText w:val="•"/>
      <w:lvlJc w:val="left"/>
      <w:pPr>
        <w:ind w:left="2989" w:hanging="342"/>
      </w:pPr>
      <w:rPr>
        <w:rFonts w:hint="default"/>
        <w:lang w:val="ru-RU" w:eastAsia="en-US" w:bidi="ar-SA"/>
      </w:rPr>
    </w:lvl>
    <w:lvl w:ilvl="4" w:tplc="91BA1B4E">
      <w:numFmt w:val="bullet"/>
      <w:lvlText w:val="•"/>
      <w:lvlJc w:val="left"/>
      <w:pPr>
        <w:ind w:left="3938" w:hanging="342"/>
      </w:pPr>
      <w:rPr>
        <w:rFonts w:hint="default"/>
        <w:lang w:val="ru-RU" w:eastAsia="en-US" w:bidi="ar-SA"/>
      </w:rPr>
    </w:lvl>
    <w:lvl w:ilvl="5" w:tplc="ED4CFAC4">
      <w:numFmt w:val="bullet"/>
      <w:lvlText w:val="•"/>
      <w:lvlJc w:val="left"/>
      <w:pPr>
        <w:ind w:left="4888" w:hanging="342"/>
      </w:pPr>
      <w:rPr>
        <w:rFonts w:hint="default"/>
        <w:lang w:val="ru-RU" w:eastAsia="en-US" w:bidi="ar-SA"/>
      </w:rPr>
    </w:lvl>
    <w:lvl w:ilvl="6" w:tplc="ED94EEFE">
      <w:numFmt w:val="bullet"/>
      <w:lvlText w:val="•"/>
      <w:lvlJc w:val="left"/>
      <w:pPr>
        <w:ind w:left="5838" w:hanging="342"/>
      </w:pPr>
      <w:rPr>
        <w:rFonts w:hint="default"/>
        <w:lang w:val="ru-RU" w:eastAsia="en-US" w:bidi="ar-SA"/>
      </w:rPr>
    </w:lvl>
    <w:lvl w:ilvl="7" w:tplc="383804AC">
      <w:numFmt w:val="bullet"/>
      <w:lvlText w:val="•"/>
      <w:lvlJc w:val="left"/>
      <w:pPr>
        <w:ind w:left="6787" w:hanging="342"/>
      </w:pPr>
      <w:rPr>
        <w:rFonts w:hint="default"/>
        <w:lang w:val="ru-RU" w:eastAsia="en-US" w:bidi="ar-SA"/>
      </w:rPr>
    </w:lvl>
    <w:lvl w:ilvl="8" w:tplc="BB68026E">
      <w:numFmt w:val="bullet"/>
      <w:lvlText w:val="•"/>
      <w:lvlJc w:val="left"/>
      <w:pPr>
        <w:ind w:left="7737" w:hanging="3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DA"/>
    <w:rsid w:val="005A748F"/>
    <w:rsid w:val="005E3F8E"/>
    <w:rsid w:val="00846855"/>
    <w:rsid w:val="00961CEA"/>
    <w:rsid w:val="00AF44AE"/>
    <w:rsid w:val="00D26AAA"/>
    <w:rsid w:val="00E336DA"/>
    <w:rsid w:val="00EE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468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4685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468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4685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klice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MMZ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Лицей38</dc:creator>
  <cp:keywords/>
  <dc:description/>
  <cp:lastModifiedBy>Лицей38</cp:lastModifiedBy>
  <cp:revision>7</cp:revision>
  <cp:lastPrinted>2026-03-02T10:40:00Z</cp:lastPrinted>
  <dcterms:created xsi:type="dcterms:W3CDTF">2025-09-17T10:48:00Z</dcterms:created>
  <dcterms:modified xsi:type="dcterms:W3CDTF">2026-03-02T10:41:00Z</dcterms:modified>
</cp:coreProperties>
</file>